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09439" w14:textId="67865B76" w:rsidR="00BF4888" w:rsidRDefault="00BF4888" w:rsidP="00513298">
      <w:pPr>
        <w:spacing w:line="276" w:lineRule="auto"/>
        <w:contextualSpacing/>
        <w:jc w:val="center"/>
        <w:rPr>
          <w:b/>
          <w:bCs/>
        </w:rPr>
      </w:pPr>
      <w:r w:rsidRPr="00FD03C0">
        <w:rPr>
          <w:b/>
          <w:bCs/>
        </w:rPr>
        <w:t>Zápis o usnesení</w:t>
      </w:r>
      <w:r w:rsidR="007F6841">
        <w:rPr>
          <w:b/>
          <w:bCs/>
        </w:rPr>
        <w:t>ch</w:t>
      </w:r>
      <w:r w:rsidRPr="00FD03C0">
        <w:rPr>
          <w:b/>
          <w:bCs/>
        </w:rPr>
        <w:t xml:space="preserve"> z</w:t>
      </w:r>
      <w:r w:rsidR="00B03969">
        <w:rPr>
          <w:b/>
          <w:bCs/>
        </w:rPr>
        <w:t> </w:t>
      </w:r>
      <w:r w:rsidR="008C0706">
        <w:rPr>
          <w:b/>
          <w:bCs/>
        </w:rPr>
        <w:t>80</w:t>
      </w:r>
      <w:r w:rsidRPr="00FD03C0">
        <w:rPr>
          <w:b/>
          <w:bCs/>
        </w:rPr>
        <w:t xml:space="preserve">. zasedání Rady Ústavu pro jazyk český AV ČR, v. v. i., </w:t>
      </w:r>
      <w:r w:rsidRPr="00FD03C0">
        <w:rPr>
          <w:b/>
          <w:bCs/>
        </w:rPr>
        <w:br/>
        <w:t xml:space="preserve">dne </w:t>
      </w:r>
      <w:r w:rsidR="00C264B9">
        <w:rPr>
          <w:b/>
          <w:bCs/>
        </w:rPr>
        <w:t>2</w:t>
      </w:r>
      <w:r w:rsidR="008C0706">
        <w:rPr>
          <w:b/>
          <w:bCs/>
        </w:rPr>
        <w:t>6</w:t>
      </w:r>
      <w:r w:rsidRPr="00FD03C0">
        <w:rPr>
          <w:b/>
          <w:bCs/>
        </w:rPr>
        <w:t xml:space="preserve">. </w:t>
      </w:r>
      <w:r w:rsidR="00C264B9">
        <w:rPr>
          <w:b/>
          <w:bCs/>
        </w:rPr>
        <w:t>květ</w:t>
      </w:r>
      <w:r w:rsidR="003A2E4D">
        <w:rPr>
          <w:b/>
          <w:bCs/>
        </w:rPr>
        <w:t>na</w:t>
      </w:r>
      <w:r w:rsidRPr="00FD03C0">
        <w:rPr>
          <w:b/>
          <w:bCs/>
        </w:rPr>
        <w:t xml:space="preserve"> 20</w:t>
      </w:r>
      <w:r w:rsidR="006B7E4C">
        <w:rPr>
          <w:b/>
          <w:bCs/>
        </w:rPr>
        <w:t>2</w:t>
      </w:r>
      <w:r w:rsidR="008C0706">
        <w:rPr>
          <w:b/>
          <w:bCs/>
        </w:rPr>
        <w:t>2</w:t>
      </w:r>
    </w:p>
    <w:p w14:paraId="286FB8D4" w14:textId="61125343" w:rsidR="008C0706" w:rsidRDefault="008C0706" w:rsidP="00513298">
      <w:pPr>
        <w:spacing w:line="276" w:lineRule="auto"/>
        <w:contextualSpacing/>
        <w:jc w:val="center"/>
      </w:pPr>
    </w:p>
    <w:p w14:paraId="17111EAA" w14:textId="77777777" w:rsidR="008C0706" w:rsidRPr="00FD03C0" w:rsidRDefault="008C0706" w:rsidP="00513298">
      <w:pPr>
        <w:spacing w:line="276" w:lineRule="auto"/>
        <w:contextualSpacing/>
        <w:jc w:val="center"/>
      </w:pPr>
    </w:p>
    <w:p w14:paraId="3F70943A" w14:textId="2F6AC585" w:rsidR="00BF4888" w:rsidRPr="00AF49EF" w:rsidRDefault="00BF4888" w:rsidP="008C0706">
      <w:pPr>
        <w:spacing w:line="276" w:lineRule="auto"/>
        <w:contextualSpacing/>
        <w:jc w:val="both"/>
      </w:pPr>
      <w:r w:rsidRPr="00AF49EF">
        <w:t xml:space="preserve">Rada Ústavu </w:t>
      </w:r>
      <w:r w:rsidR="00407933" w:rsidRPr="00AF49EF">
        <w:t>pro jazyk český AV ČR, v. v. i.:</w:t>
      </w:r>
    </w:p>
    <w:p w14:paraId="3F70943B" w14:textId="444CD590" w:rsidR="00BF4888" w:rsidRPr="00AF49EF" w:rsidRDefault="004514EF" w:rsidP="008C0706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 w:rsidRPr="00AF49EF">
        <w:t>S</w:t>
      </w:r>
      <w:r w:rsidR="00BF4888" w:rsidRPr="00AF49EF">
        <w:t xml:space="preserve">chvaluje </w:t>
      </w:r>
      <w:r w:rsidR="00085EA2" w:rsidRPr="00F02C82">
        <w:t>zápis a usnesení z</w:t>
      </w:r>
      <w:r w:rsidR="00085EA2">
        <w:t>e</w:t>
      </w:r>
      <w:r w:rsidR="00085EA2" w:rsidRPr="00F02C82">
        <w:t xml:space="preserve"> 7</w:t>
      </w:r>
      <w:r w:rsidR="008C0706">
        <w:t>9</w:t>
      </w:r>
      <w:r w:rsidR="00085EA2" w:rsidRPr="00F02C82">
        <w:t xml:space="preserve">. zasedání </w:t>
      </w:r>
      <w:r w:rsidR="00085EA2">
        <w:t xml:space="preserve">a usnesení </w:t>
      </w:r>
      <w:r w:rsidR="003B474F">
        <w:t xml:space="preserve">z hlasování </w:t>
      </w:r>
      <w:r w:rsidR="00085EA2">
        <w:t>per rollam</w:t>
      </w:r>
      <w:r w:rsidR="00955A1D" w:rsidRPr="00AF49EF">
        <w:t>.</w:t>
      </w:r>
    </w:p>
    <w:p w14:paraId="4E6A9DF3" w14:textId="2CB6CFA2" w:rsidR="000E44C5" w:rsidRDefault="000E44C5" w:rsidP="008C0706">
      <w:pPr>
        <w:pStyle w:val="Odstavecseseznamem"/>
        <w:numPr>
          <w:ilvl w:val="0"/>
          <w:numId w:val="1"/>
        </w:numPr>
        <w:spacing w:line="276" w:lineRule="auto"/>
        <w:contextualSpacing/>
        <w:jc w:val="both"/>
        <w:rPr>
          <w:bCs/>
        </w:rPr>
      </w:pPr>
      <w:r>
        <w:rPr>
          <w:bCs/>
          <w:iCs/>
        </w:rPr>
        <w:t>P</w:t>
      </w:r>
      <w:r w:rsidRPr="000E44C5">
        <w:rPr>
          <w:bCs/>
          <w:iCs/>
        </w:rPr>
        <w:t>o zanesení připomínek</w:t>
      </w:r>
      <w:r w:rsidRPr="000E44C5">
        <w:rPr>
          <w:bCs/>
          <w:i/>
        </w:rPr>
        <w:t xml:space="preserve"> </w:t>
      </w:r>
      <w:r>
        <w:rPr>
          <w:bCs/>
        </w:rPr>
        <w:t>schvaluje</w:t>
      </w:r>
      <w:r w:rsidRPr="000E44C5">
        <w:rPr>
          <w:bCs/>
        </w:rPr>
        <w:t xml:space="preserve"> výroční zprávu o činnosti a hospodaření ÚJČ za rok 202</w:t>
      </w:r>
      <w:r w:rsidR="008C0706">
        <w:rPr>
          <w:bCs/>
        </w:rPr>
        <w:t>1</w:t>
      </w:r>
      <w:r w:rsidR="002A59B1">
        <w:rPr>
          <w:bCs/>
        </w:rPr>
        <w:t>.</w:t>
      </w:r>
    </w:p>
    <w:p w14:paraId="3D8BA7E6" w14:textId="3F7E5822" w:rsidR="008C0706" w:rsidRDefault="008C0706" w:rsidP="008C0706">
      <w:pPr>
        <w:pStyle w:val="Odstavecseseznamem"/>
        <w:numPr>
          <w:ilvl w:val="0"/>
          <w:numId w:val="1"/>
        </w:numPr>
        <w:spacing w:line="276" w:lineRule="auto"/>
        <w:contextualSpacing/>
        <w:jc w:val="both"/>
        <w:rPr>
          <w:bCs/>
        </w:rPr>
      </w:pPr>
      <w:r>
        <w:rPr>
          <w:bCs/>
        </w:rPr>
        <w:t>Bere na vědomí informaci o navrhovaných členech mezinárodního poradního sboru a o tvorbě plánu genderové rovnosti.</w:t>
      </w:r>
    </w:p>
    <w:p w14:paraId="05C59297" w14:textId="59B5F4C1" w:rsidR="008C0706" w:rsidRDefault="008C0706" w:rsidP="008C0706">
      <w:pPr>
        <w:pStyle w:val="Odstavecseseznamem"/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Cs/>
        </w:rPr>
        <w:t>Bere na vědomí i</w:t>
      </w:r>
      <w:r w:rsidRPr="008C0706">
        <w:rPr>
          <w:bCs/>
        </w:rPr>
        <w:t>nformac</w:t>
      </w:r>
      <w:r>
        <w:rPr>
          <w:bCs/>
        </w:rPr>
        <w:t>i</w:t>
      </w:r>
      <w:r w:rsidRPr="008C0706">
        <w:rPr>
          <w:bCs/>
        </w:rPr>
        <w:t xml:space="preserve"> o jednání s MŠMT o nahrazení Pravidel českého pravopisu Internetovou jazykovou příručkou ve školském prostředí</w:t>
      </w:r>
      <w:r w:rsidR="00BD3D0D">
        <w:rPr>
          <w:bCs/>
        </w:rPr>
        <w:t xml:space="preserve"> </w:t>
      </w:r>
      <w:r w:rsidR="00BD3D0D" w:rsidRPr="00BD3D0D">
        <w:rPr>
          <w:bCs/>
        </w:rPr>
        <w:t>a doporučuje, aby vyjednávací tým při dalším jednání s MŠMT trval na používání online verze Internetové jazykové příručky</w:t>
      </w:r>
      <w:r w:rsidR="00BD3D0D">
        <w:rPr>
          <w:bCs/>
        </w:rPr>
        <w:t>.</w:t>
      </w:r>
    </w:p>
    <w:p w14:paraId="2E29D12E" w14:textId="7C483AD0" w:rsidR="008C0706" w:rsidRPr="008C0706" w:rsidRDefault="008C0706" w:rsidP="008C0706">
      <w:pPr>
        <w:pStyle w:val="Odstavecseseznamem"/>
        <w:numPr>
          <w:ilvl w:val="0"/>
          <w:numId w:val="1"/>
        </w:numPr>
        <w:spacing w:line="276" w:lineRule="auto"/>
        <w:jc w:val="both"/>
        <w:rPr>
          <w:bCs/>
        </w:rPr>
      </w:pPr>
      <w:bookmarkStart w:id="0" w:name="_Hlk104542596"/>
      <w:r>
        <w:rPr>
          <w:bCs/>
        </w:rPr>
        <w:t xml:space="preserve">Bere na vědomí informaci </w:t>
      </w:r>
      <w:r>
        <w:t>o postupu prací na Akademickém slovníku současné češtiny</w:t>
      </w:r>
      <w:bookmarkEnd w:id="0"/>
      <w:r w:rsidR="00B96755">
        <w:t xml:space="preserve"> </w:t>
      </w:r>
      <w:r w:rsidR="00B96755" w:rsidRPr="00B96755">
        <w:t xml:space="preserve">a žádá, aby </w:t>
      </w:r>
      <w:r w:rsidR="00824970">
        <w:t xml:space="preserve">doc. Rejzek </w:t>
      </w:r>
      <w:r w:rsidR="00B96755" w:rsidRPr="00B96755">
        <w:t>shrnul obecné a koncepční připomínky, které zazněly v interní oponentuře, a to</w:t>
      </w:r>
      <w:r w:rsidR="00B96755">
        <w:t>,</w:t>
      </w:r>
      <w:r w:rsidR="00B96755" w:rsidRPr="00B96755">
        <w:t xml:space="preserve"> jak se s nimi redakce vypořádala.</w:t>
      </w:r>
    </w:p>
    <w:p w14:paraId="61514D47" w14:textId="368629A9" w:rsidR="0006596A" w:rsidRPr="008C0706" w:rsidRDefault="0006596A" w:rsidP="008C0706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bookmarkStart w:id="1" w:name="_Hlk104543173"/>
      <w:r w:rsidRPr="00F410FA">
        <w:rPr>
          <w:bCs/>
        </w:rPr>
        <w:t xml:space="preserve">Bere na vědomí informaci </w:t>
      </w:r>
      <w:r w:rsidR="0002137F">
        <w:rPr>
          <w:bCs/>
        </w:rPr>
        <w:t xml:space="preserve">dr. Proška o vývoji jednání </w:t>
      </w:r>
      <w:r w:rsidRPr="00F410FA">
        <w:rPr>
          <w:bCs/>
        </w:rPr>
        <w:t xml:space="preserve">o </w:t>
      </w:r>
      <w:r>
        <w:rPr>
          <w:bCs/>
        </w:rPr>
        <w:t>budově</w:t>
      </w:r>
      <w:r w:rsidRPr="00F410FA">
        <w:rPr>
          <w:bCs/>
        </w:rPr>
        <w:t xml:space="preserve"> ve Washingtonově ulici</w:t>
      </w:r>
      <w:r w:rsidR="00E95BA4">
        <w:rPr>
          <w:bCs/>
        </w:rPr>
        <w:t> </w:t>
      </w:r>
      <w:bookmarkStart w:id="2" w:name="_GoBack"/>
      <w:bookmarkEnd w:id="2"/>
      <w:r w:rsidRPr="00F410FA">
        <w:rPr>
          <w:bCs/>
        </w:rPr>
        <w:t>21.</w:t>
      </w:r>
    </w:p>
    <w:bookmarkEnd w:id="1"/>
    <w:p w14:paraId="58C81601" w14:textId="77777777" w:rsidR="008C0706" w:rsidRPr="00F410FA" w:rsidRDefault="008C0706" w:rsidP="008C0706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>
        <w:t xml:space="preserve">Souhlasí, </w:t>
      </w:r>
      <w:bookmarkStart w:id="3" w:name="_Hlk104543547"/>
      <w:r>
        <w:t xml:space="preserve">aby byla podána přihláška dr. A. Svobodové do programu </w:t>
      </w:r>
      <w:bookmarkStart w:id="4" w:name="_Hlk104543447"/>
      <w:proofErr w:type="spellStart"/>
      <w:r w:rsidR="00065D66">
        <w:t>Cultural</w:t>
      </w:r>
      <w:proofErr w:type="spellEnd"/>
      <w:r w:rsidR="00065D66">
        <w:t xml:space="preserve"> </w:t>
      </w:r>
      <w:proofErr w:type="spellStart"/>
      <w:r w:rsidR="00065D66">
        <w:t>Heritage</w:t>
      </w:r>
      <w:proofErr w:type="spellEnd"/>
      <w:r w:rsidR="00065D66">
        <w:t xml:space="preserve">, Society and </w:t>
      </w:r>
      <w:proofErr w:type="spellStart"/>
      <w:r w:rsidR="00065D66">
        <w:t>Ethics</w:t>
      </w:r>
      <w:proofErr w:type="spellEnd"/>
      <w:r w:rsidR="00065D66">
        <w:t>.</w:t>
      </w:r>
      <w:bookmarkEnd w:id="4"/>
    </w:p>
    <w:bookmarkEnd w:id="3"/>
    <w:p w14:paraId="3F709449" w14:textId="10D7B150" w:rsidR="00BF4888" w:rsidRPr="00AF49EF" w:rsidRDefault="00D85B4E" w:rsidP="008C0706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 w:rsidRPr="00AF49EF">
        <w:t>S</w:t>
      </w:r>
      <w:r w:rsidR="00BF4888" w:rsidRPr="00AF49EF">
        <w:t>tanovu</w:t>
      </w:r>
      <w:r w:rsidR="00B04DB6" w:rsidRPr="00AF49EF">
        <w:t xml:space="preserve">je termín příštího zasedání na </w:t>
      </w:r>
      <w:r w:rsidR="002A59B1">
        <w:t>20. října 2022 v 10.30 hod.</w:t>
      </w:r>
    </w:p>
    <w:p w14:paraId="3F70944A" w14:textId="77777777" w:rsidR="00BF4888" w:rsidRPr="00FD03C0" w:rsidRDefault="00BF4888" w:rsidP="00513298">
      <w:pPr>
        <w:spacing w:line="276" w:lineRule="auto"/>
        <w:ind w:left="714"/>
        <w:contextualSpacing/>
        <w:jc w:val="both"/>
      </w:pPr>
    </w:p>
    <w:p w14:paraId="3F70944B" w14:textId="77777777" w:rsidR="00BF4888" w:rsidRPr="00FD03C0" w:rsidRDefault="00BF4888" w:rsidP="00513298">
      <w:pPr>
        <w:spacing w:line="276" w:lineRule="auto"/>
        <w:contextualSpacing/>
        <w:jc w:val="both"/>
      </w:pPr>
    </w:p>
    <w:p w14:paraId="3F70944C" w14:textId="77777777" w:rsidR="00BF4888" w:rsidRPr="00FD03C0" w:rsidRDefault="00BF4888" w:rsidP="00513298">
      <w:pPr>
        <w:spacing w:line="276" w:lineRule="auto"/>
        <w:contextualSpacing/>
        <w:jc w:val="both"/>
      </w:pPr>
    </w:p>
    <w:p w14:paraId="3F70944D" w14:textId="2DD4B536" w:rsidR="00BF4888" w:rsidRPr="00FD03C0" w:rsidRDefault="00BF4888" w:rsidP="00513298">
      <w:pPr>
        <w:spacing w:line="276" w:lineRule="auto"/>
        <w:contextualSpacing/>
        <w:jc w:val="both"/>
      </w:pPr>
      <w:r w:rsidRPr="00FD03C0">
        <w:t>doc. PhDr. Jiří Homol</w:t>
      </w:r>
      <w:r>
        <w:t>áč</w:t>
      </w:r>
      <w:r w:rsidRPr="00FD03C0">
        <w:t>, CSc.</w:t>
      </w:r>
    </w:p>
    <w:p w14:paraId="3F70944E" w14:textId="527471A3" w:rsidR="00BF4888" w:rsidRPr="00FD03C0" w:rsidRDefault="00BF4888" w:rsidP="00513298">
      <w:pPr>
        <w:spacing w:line="276" w:lineRule="auto"/>
        <w:contextualSpacing/>
        <w:jc w:val="both"/>
      </w:pPr>
      <w:r w:rsidRPr="00FD03C0">
        <w:t>předseda Rady ÚJČ AV ČR</w:t>
      </w:r>
    </w:p>
    <w:p w14:paraId="3F70944F" w14:textId="77777777" w:rsidR="000A38D9" w:rsidRPr="00BF4888" w:rsidRDefault="000A38D9" w:rsidP="00513298">
      <w:pPr>
        <w:spacing w:line="276" w:lineRule="auto"/>
        <w:contextualSpacing/>
      </w:pPr>
    </w:p>
    <w:sectPr w:rsidR="000A38D9" w:rsidRPr="00BF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C2B"/>
    <w:multiLevelType w:val="hybridMultilevel"/>
    <w:tmpl w:val="2B8E359E"/>
    <w:lvl w:ilvl="0" w:tplc="84260960">
      <w:start w:val="1"/>
      <w:numFmt w:val="lowerLetter"/>
      <w:lvlText w:val="%1)"/>
      <w:lvlJc w:val="left"/>
      <w:pPr>
        <w:ind w:left="129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0380B"/>
    <w:multiLevelType w:val="hybridMultilevel"/>
    <w:tmpl w:val="FA8C9132"/>
    <w:lvl w:ilvl="0" w:tplc="8CE8390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E64C4"/>
    <w:multiLevelType w:val="hybridMultilevel"/>
    <w:tmpl w:val="7EC6D89A"/>
    <w:lvl w:ilvl="0" w:tplc="95DC97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51C80"/>
    <w:multiLevelType w:val="hybridMultilevel"/>
    <w:tmpl w:val="49D259D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15"/>
    <w:rsid w:val="00000839"/>
    <w:rsid w:val="00012428"/>
    <w:rsid w:val="00013D35"/>
    <w:rsid w:val="00020688"/>
    <w:rsid w:val="0002137F"/>
    <w:rsid w:val="000544E1"/>
    <w:rsid w:val="0006596A"/>
    <w:rsid w:val="00065D66"/>
    <w:rsid w:val="00073D78"/>
    <w:rsid w:val="00074B70"/>
    <w:rsid w:val="00085EA2"/>
    <w:rsid w:val="000904AF"/>
    <w:rsid w:val="00093A72"/>
    <w:rsid w:val="000979B3"/>
    <w:rsid w:val="000A38AF"/>
    <w:rsid w:val="000A38D9"/>
    <w:rsid w:val="000A521B"/>
    <w:rsid w:val="000A5B82"/>
    <w:rsid w:val="000B311A"/>
    <w:rsid w:val="000B31D7"/>
    <w:rsid w:val="000B6E63"/>
    <w:rsid w:val="000B7393"/>
    <w:rsid w:val="000D457D"/>
    <w:rsid w:val="000D6D5A"/>
    <w:rsid w:val="000E3EAD"/>
    <w:rsid w:val="000E4246"/>
    <w:rsid w:val="000E44C5"/>
    <w:rsid w:val="000F0421"/>
    <w:rsid w:val="000F57B9"/>
    <w:rsid w:val="001035BD"/>
    <w:rsid w:val="00111AA5"/>
    <w:rsid w:val="00120AFA"/>
    <w:rsid w:val="001244FD"/>
    <w:rsid w:val="00127455"/>
    <w:rsid w:val="00134176"/>
    <w:rsid w:val="00163F94"/>
    <w:rsid w:val="001678BB"/>
    <w:rsid w:val="00170913"/>
    <w:rsid w:val="00173EA8"/>
    <w:rsid w:val="001740A6"/>
    <w:rsid w:val="001745FB"/>
    <w:rsid w:val="0018363D"/>
    <w:rsid w:val="00184790"/>
    <w:rsid w:val="00196933"/>
    <w:rsid w:val="001A1A8A"/>
    <w:rsid w:val="001A209F"/>
    <w:rsid w:val="001B0F73"/>
    <w:rsid w:val="001C4A2D"/>
    <w:rsid w:val="001E4D57"/>
    <w:rsid w:val="001F59A1"/>
    <w:rsid w:val="00206E77"/>
    <w:rsid w:val="002075EB"/>
    <w:rsid w:val="002118D1"/>
    <w:rsid w:val="0021275E"/>
    <w:rsid w:val="00216CF5"/>
    <w:rsid w:val="002230B3"/>
    <w:rsid w:val="0024716C"/>
    <w:rsid w:val="00264DFF"/>
    <w:rsid w:val="00267890"/>
    <w:rsid w:val="002765DA"/>
    <w:rsid w:val="00276CD6"/>
    <w:rsid w:val="002815AD"/>
    <w:rsid w:val="002968BD"/>
    <w:rsid w:val="002A2A52"/>
    <w:rsid w:val="002A59B1"/>
    <w:rsid w:val="002B1817"/>
    <w:rsid w:val="002B19A8"/>
    <w:rsid w:val="002C147C"/>
    <w:rsid w:val="002C3965"/>
    <w:rsid w:val="002D1CD4"/>
    <w:rsid w:val="002D6807"/>
    <w:rsid w:val="002E34DB"/>
    <w:rsid w:val="002F0099"/>
    <w:rsid w:val="002F1DFE"/>
    <w:rsid w:val="002F4C8F"/>
    <w:rsid w:val="002F51ED"/>
    <w:rsid w:val="003151AA"/>
    <w:rsid w:val="0031598F"/>
    <w:rsid w:val="0031755B"/>
    <w:rsid w:val="003213BE"/>
    <w:rsid w:val="00325399"/>
    <w:rsid w:val="003367B4"/>
    <w:rsid w:val="00340A4D"/>
    <w:rsid w:val="003532F0"/>
    <w:rsid w:val="0036761B"/>
    <w:rsid w:val="00370C44"/>
    <w:rsid w:val="0037142C"/>
    <w:rsid w:val="00371771"/>
    <w:rsid w:val="0038000C"/>
    <w:rsid w:val="003823EC"/>
    <w:rsid w:val="003A2E4D"/>
    <w:rsid w:val="003B0303"/>
    <w:rsid w:val="003B474F"/>
    <w:rsid w:val="003D0443"/>
    <w:rsid w:val="003D0660"/>
    <w:rsid w:val="003E0E7F"/>
    <w:rsid w:val="003F739C"/>
    <w:rsid w:val="00404350"/>
    <w:rsid w:val="00407933"/>
    <w:rsid w:val="004110EE"/>
    <w:rsid w:val="00440020"/>
    <w:rsid w:val="0045128D"/>
    <w:rsid w:val="004514EF"/>
    <w:rsid w:val="004520CF"/>
    <w:rsid w:val="004555D2"/>
    <w:rsid w:val="004610D4"/>
    <w:rsid w:val="00462E1C"/>
    <w:rsid w:val="0046463E"/>
    <w:rsid w:val="004702B3"/>
    <w:rsid w:val="00473F8C"/>
    <w:rsid w:val="00476765"/>
    <w:rsid w:val="00482CBD"/>
    <w:rsid w:val="0048510A"/>
    <w:rsid w:val="00491599"/>
    <w:rsid w:val="00491B14"/>
    <w:rsid w:val="0049424C"/>
    <w:rsid w:val="00494B6C"/>
    <w:rsid w:val="004961D5"/>
    <w:rsid w:val="004A0D9B"/>
    <w:rsid w:val="004A24FE"/>
    <w:rsid w:val="004A77DE"/>
    <w:rsid w:val="004E45DD"/>
    <w:rsid w:val="004E69D3"/>
    <w:rsid w:val="004F1912"/>
    <w:rsid w:val="004F3E14"/>
    <w:rsid w:val="004F7391"/>
    <w:rsid w:val="005023AF"/>
    <w:rsid w:val="00513298"/>
    <w:rsid w:val="005156C0"/>
    <w:rsid w:val="0051585D"/>
    <w:rsid w:val="00521968"/>
    <w:rsid w:val="00523FFC"/>
    <w:rsid w:val="005308DA"/>
    <w:rsid w:val="005349F7"/>
    <w:rsid w:val="00540EB3"/>
    <w:rsid w:val="005419A2"/>
    <w:rsid w:val="00546503"/>
    <w:rsid w:val="00547576"/>
    <w:rsid w:val="00550CFB"/>
    <w:rsid w:val="005527E8"/>
    <w:rsid w:val="00556340"/>
    <w:rsid w:val="00572399"/>
    <w:rsid w:val="00573716"/>
    <w:rsid w:val="00574E64"/>
    <w:rsid w:val="0058500D"/>
    <w:rsid w:val="005A15CB"/>
    <w:rsid w:val="005D6B2A"/>
    <w:rsid w:val="005E1CFE"/>
    <w:rsid w:val="005F5550"/>
    <w:rsid w:val="006035E1"/>
    <w:rsid w:val="0060368A"/>
    <w:rsid w:val="0060373F"/>
    <w:rsid w:val="00611111"/>
    <w:rsid w:val="00611B7B"/>
    <w:rsid w:val="00615022"/>
    <w:rsid w:val="0061698E"/>
    <w:rsid w:val="00631C48"/>
    <w:rsid w:val="00635B8E"/>
    <w:rsid w:val="006424A6"/>
    <w:rsid w:val="00657EDA"/>
    <w:rsid w:val="00675E8E"/>
    <w:rsid w:val="00685C1C"/>
    <w:rsid w:val="006A6561"/>
    <w:rsid w:val="006B0D5B"/>
    <w:rsid w:val="006B6D80"/>
    <w:rsid w:val="006B7E4C"/>
    <w:rsid w:val="006C16D8"/>
    <w:rsid w:val="006E43DE"/>
    <w:rsid w:val="006F519C"/>
    <w:rsid w:val="006F58B7"/>
    <w:rsid w:val="006F76D9"/>
    <w:rsid w:val="00706776"/>
    <w:rsid w:val="00706A1A"/>
    <w:rsid w:val="00711E3A"/>
    <w:rsid w:val="007177BD"/>
    <w:rsid w:val="00731505"/>
    <w:rsid w:val="007316F3"/>
    <w:rsid w:val="00731F0C"/>
    <w:rsid w:val="00732190"/>
    <w:rsid w:val="007323BB"/>
    <w:rsid w:val="007330F6"/>
    <w:rsid w:val="00742D02"/>
    <w:rsid w:val="00764733"/>
    <w:rsid w:val="0076782F"/>
    <w:rsid w:val="0078244D"/>
    <w:rsid w:val="0078269D"/>
    <w:rsid w:val="007856DB"/>
    <w:rsid w:val="00785FD0"/>
    <w:rsid w:val="007A1D61"/>
    <w:rsid w:val="007A6B58"/>
    <w:rsid w:val="007B098A"/>
    <w:rsid w:val="007B4D73"/>
    <w:rsid w:val="007B65D0"/>
    <w:rsid w:val="007C1B7E"/>
    <w:rsid w:val="007C5B2C"/>
    <w:rsid w:val="007D37A6"/>
    <w:rsid w:val="007D6416"/>
    <w:rsid w:val="007F6841"/>
    <w:rsid w:val="008005D2"/>
    <w:rsid w:val="0080521A"/>
    <w:rsid w:val="00807057"/>
    <w:rsid w:val="00813517"/>
    <w:rsid w:val="0081762E"/>
    <w:rsid w:val="00824970"/>
    <w:rsid w:val="00833045"/>
    <w:rsid w:val="00836484"/>
    <w:rsid w:val="00851515"/>
    <w:rsid w:val="00860524"/>
    <w:rsid w:val="00863F3F"/>
    <w:rsid w:val="008641C6"/>
    <w:rsid w:val="00864DA7"/>
    <w:rsid w:val="00864ED0"/>
    <w:rsid w:val="00871450"/>
    <w:rsid w:val="008760BF"/>
    <w:rsid w:val="00876BD5"/>
    <w:rsid w:val="008832DA"/>
    <w:rsid w:val="00886B13"/>
    <w:rsid w:val="008975AE"/>
    <w:rsid w:val="008A207A"/>
    <w:rsid w:val="008A46E4"/>
    <w:rsid w:val="008A6308"/>
    <w:rsid w:val="008B635C"/>
    <w:rsid w:val="008C0706"/>
    <w:rsid w:val="008C2CD3"/>
    <w:rsid w:val="008C459D"/>
    <w:rsid w:val="008C62CE"/>
    <w:rsid w:val="008C79AB"/>
    <w:rsid w:val="008E06F4"/>
    <w:rsid w:val="008E17D9"/>
    <w:rsid w:val="008E6184"/>
    <w:rsid w:val="008F5850"/>
    <w:rsid w:val="00900057"/>
    <w:rsid w:val="00900FD2"/>
    <w:rsid w:val="00910D42"/>
    <w:rsid w:val="00914E5D"/>
    <w:rsid w:val="009227FB"/>
    <w:rsid w:val="00926691"/>
    <w:rsid w:val="009326E5"/>
    <w:rsid w:val="00933773"/>
    <w:rsid w:val="0094114D"/>
    <w:rsid w:val="00952648"/>
    <w:rsid w:val="00955A1D"/>
    <w:rsid w:val="009570DF"/>
    <w:rsid w:val="009626F0"/>
    <w:rsid w:val="009635C5"/>
    <w:rsid w:val="00963F2B"/>
    <w:rsid w:val="00971977"/>
    <w:rsid w:val="00973215"/>
    <w:rsid w:val="00976695"/>
    <w:rsid w:val="00983A4C"/>
    <w:rsid w:val="0098556D"/>
    <w:rsid w:val="009B6E97"/>
    <w:rsid w:val="009C246B"/>
    <w:rsid w:val="009C2782"/>
    <w:rsid w:val="009C40F7"/>
    <w:rsid w:val="009E4593"/>
    <w:rsid w:val="009E4FE1"/>
    <w:rsid w:val="009F1308"/>
    <w:rsid w:val="009F5641"/>
    <w:rsid w:val="00A07D59"/>
    <w:rsid w:val="00A15159"/>
    <w:rsid w:val="00A160B4"/>
    <w:rsid w:val="00A21E8D"/>
    <w:rsid w:val="00A2368F"/>
    <w:rsid w:val="00A349E7"/>
    <w:rsid w:val="00A41B5F"/>
    <w:rsid w:val="00A41B88"/>
    <w:rsid w:val="00A45F51"/>
    <w:rsid w:val="00A538E4"/>
    <w:rsid w:val="00A55B0A"/>
    <w:rsid w:val="00A60ECE"/>
    <w:rsid w:val="00A66F70"/>
    <w:rsid w:val="00A6768C"/>
    <w:rsid w:val="00A67C57"/>
    <w:rsid w:val="00A70C5B"/>
    <w:rsid w:val="00A77468"/>
    <w:rsid w:val="00A82904"/>
    <w:rsid w:val="00A905A7"/>
    <w:rsid w:val="00A941A2"/>
    <w:rsid w:val="00A94217"/>
    <w:rsid w:val="00AA231E"/>
    <w:rsid w:val="00AA7522"/>
    <w:rsid w:val="00AA7CCB"/>
    <w:rsid w:val="00AB5A20"/>
    <w:rsid w:val="00AC3AE8"/>
    <w:rsid w:val="00AC7C30"/>
    <w:rsid w:val="00AF49EF"/>
    <w:rsid w:val="00AF583D"/>
    <w:rsid w:val="00B03969"/>
    <w:rsid w:val="00B04DB6"/>
    <w:rsid w:val="00B05A09"/>
    <w:rsid w:val="00B06D8B"/>
    <w:rsid w:val="00B215DF"/>
    <w:rsid w:val="00B23D1C"/>
    <w:rsid w:val="00B327F4"/>
    <w:rsid w:val="00B65ED3"/>
    <w:rsid w:val="00B70B38"/>
    <w:rsid w:val="00B909AD"/>
    <w:rsid w:val="00B90B0B"/>
    <w:rsid w:val="00B96755"/>
    <w:rsid w:val="00BB1F9A"/>
    <w:rsid w:val="00BD113B"/>
    <w:rsid w:val="00BD3D0D"/>
    <w:rsid w:val="00BD773D"/>
    <w:rsid w:val="00BF2757"/>
    <w:rsid w:val="00BF4888"/>
    <w:rsid w:val="00BF5003"/>
    <w:rsid w:val="00C02133"/>
    <w:rsid w:val="00C075CB"/>
    <w:rsid w:val="00C07E52"/>
    <w:rsid w:val="00C149C0"/>
    <w:rsid w:val="00C1696F"/>
    <w:rsid w:val="00C20918"/>
    <w:rsid w:val="00C2205B"/>
    <w:rsid w:val="00C22A10"/>
    <w:rsid w:val="00C264B9"/>
    <w:rsid w:val="00C3183A"/>
    <w:rsid w:val="00C3359B"/>
    <w:rsid w:val="00C45130"/>
    <w:rsid w:val="00C46BBA"/>
    <w:rsid w:val="00C73F5D"/>
    <w:rsid w:val="00C76CA9"/>
    <w:rsid w:val="00CB15B9"/>
    <w:rsid w:val="00CB731B"/>
    <w:rsid w:val="00CC4340"/>
    <w:rsid w:val="00CE1F8B"/>
    <w:rsid w:val="00CF41AC"/>
    <w:rsid w:val="00D02099"/>
    <w:rsid w:val="00D02BCA"/>
    <w:rsid w:val="00D11E74"/>
    <w:rsid w:val="00D16911"/>
    <w:rsid w:val="00D27B60"/>
    <w:rsid w:val="00D505BF"/>
    <w:rsid w:val="00D51990"/>
    <w:rsid w:val="00D64201"/>
    <w:rsid w:val="00D730CB"/>
    <w:rsid w:val="00D8042F"/>
    <w:rsid w:val="00D809FD"/>
    <w:rsid w:val="00D85B4E"/>
    <w:rsid w:val="00D87C37"/>
    <w:rsid w:val="00D90D43"/>
    <w:rsid w:val="00D9561E"/>
    <w:rsid w:val="00D9739C"/>
    <w:rsid w:val="00D975B4"/>
    <w:rsid w:val="00D97C12"/>
    <w:rsid w:val="00DB0A0D"/>
    <w:rsid w:val="00DD1F5D"/>
    <w:rsid w:val="00DF611A"/>
    <w:rsid w:val="00E006BF"/>
    <w:rsid w:val="00E06AB7"/>
    <w:rsid w:val="00E11EAB"/>
    <w:rsid w:val="00E12766"/>
    <w:rsid w:val="00E13ACD"/>
    <w:rsid w:val="00E227AA"/>
    <w:rsid w:val="00E362C5"/>
    <w:rsid w:val="00E36376"/>
    <w:rsid w:val="00E57F0D"/>
    <w:rsid w:val="00E60ABE"/>
    <w:rsid w:val="00E70A89"/>
    <w:rsid w:val="00E8538C"/>
    <w:rsid w:val="00E85559"/>
    <w:rsid w:val="00E86B23"/>
    <w:rsid w:val="00E95BA4"/>
    <w:rsid w:val="00EA162B"/>
    <w:rsid w:val="00EA2A45"/>
    <w:rsid w:val="00EA6D37"/>
    <w:rsid w:val="00EA7549"/>
    <w:rsid w:val="00EC655B"/>
    <w:rsid w:val="00ED3F12"/>
    <w:rsid w:val="00EE1C46"/>
    <w:rsid w:val="00EE25EB"/>
    <w:rsid w:val="00EF36C9"/>
    <w:rsid w:val="00EF7050"/>
    <w:rsid w:val="00EF74E1"/>
    <w:rsid w:val="00F10F77"/>
    <w:rsid w:val="00F136BE"/>
    <w:rsid w:val="00F2623E"/>
    <w:rsid w:val="00F40D95"/>
    <w:rsid w:val="00F410FA"/>
    <w:rsid w:val="00F450CF"/>
    <w:rsid w:val="00F84579"/>
    <w:rsid w:val="00FC01D0"/>
    <w:rsid w:val="00FC4164"/>
    <w:rsid w:val="00FC6D3B"/>
    <w:rsid w:val="00FC6EA1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9439"/>
  <w15:docId w15:val="{131D11EA-11FF-46A8-9CA3-504CDF75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488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88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2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9424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uiPriority w:val="99"/>
    <w:semiHidden/>
    <w:unhideWhenUsed/>
    <w:rsid w:val="00742D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2D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2D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D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2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E34DB"/>
    <w:pPr>
      <w:spacing w:before="100" w:beforeAutospacing="1" w:after="100" w:afterAutospacing="1"/>
    </w:pPr>
  </w:style>
  <w:style w:type="character" w:customStyle="1" w:styleId="object">
    <w:name w:val="object"/>
    <w:qFormat/>
    <w:rsid w:val="002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D657D7A005D446B04E481AD318F890" ma:contentTypeVersion="15" ma:contentTypeDescription="Vytvoří nový dokument" ma:contentTypeScope="" ma:versionID="520b18d1b7ac76cadd2f8b8a4b00d39b">
  <xsd:schema xmlns:xsd="http://www.w3.org/2001/XMLSchema" xmlns:xs="http://www.w3.org/2001/XMLSchema" xmlns:p="http://schemas.microsoft.com/office/2006/metadata/properties" xmlns:ns2="a3e2f578-5753-48c0-9d2e-cbb0672025a1" xmlns:ns3="9259c33b-0ed9-42af-9587-2e83abc5665a" targetNamespace="http://schemas.microsoft.com/office/2006/metadata/properties" ma:root="true" ma:fieldsID="243acada10f40f0194377fceb0ee8e5c" ns2:_="" ns3:_="">
    <xsd:import namespace="a3e2f578-5753-48c0-9d2e-cbb0672025a1"/>
    <xsd:import namespace="9259c33b-0ed9-42af-9587-2e83abc56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f578-5753-48c0-9d2e-cbb067202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6c232d8-3f3b-4f9e-99d8-bfb85ffe8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9c33b-0ed9-42af-9587-2e83abc566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527e2c7-80e2-45dd-a25d-1e51aec5ef4c}" ma:internalName="TaxCatchAll" ma:showField="CatchAllData" ma:web="9259c33b-0ed9-42af-9587-2e83abc56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59c33b-0ed9-42af-9587-2e83abc5665a" xsi:nil="true"/>
    <lcf76f155ced4ddcb4097134ff3c332f xmlns="a3e2f578-5753-48c0-9d2e-cbb0672025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872D9C-F0A5-40D5-919D-55D6B1C033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DBD717-DAF9-4CA8-8AEA-8E7E20FBA01B}"/>
</file>

<file path=customXml/itemProps3.xml><?xml version="1.0" encoding="utf-8"?>
<ds:datastoreItem xmlns:ds="http://schemas.openxmlformats.org/officeDocument/2006/customXml" ds:itemID="{9BC1FDAF-D0D0-4645-BE63-469750698473}"/>
</file>

<file path=customXml/itemProps4.xml><?xml version="1.0" encoding="utf-8"?>
<ds:datastoreItem xmlns:ds="http://schemas.openxmlformats.org/officeDocument/2006/customXml" ds:itemID="{6FC1F318-5223-4995-86D4-6233B4F159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pro jazyk český AV ČR, v. v. i.,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Homolac</dc:creator>
  <cp:lastModifiedBy>Olga Štefanová</cp:lastModifiedBy>
  <cp:revision>4</cp:revision>
  <cp:lastPrinted>2021-02-22T16:09:00Z</cp:lastPrinted>
  <dcterms:created xsi:type="dcterms:W3CDTF">2022-05-30T12:20:00Z</dcterms:created>
  <dcterms:modified xsi:type="dcterms:W3CDTF">2022-05-30T12:36:00Z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0x01010087D657D7A005D446B04E481AD318F890</vt:lpwstr>
  </property>
</Properties>
</file>