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72" w:rsidRPr="00FD03C0" w:rsidRDefault="009B1872" w:rsidP="009B1872">
      <w:pPr>
        <w:spacing w:line="276" w:lineRule="auto"/>
        <w:contextualSpacing/>
        <w:jc w:val="center"/>
      </w:pPr>
      <w:r w:rsidRPr="00FD03C0">
        <w:rPr>
          <w:b/>
          <w:bCs/>
        </w:rPr>
        <w:t>Zápis o usnesení</w:t>
      </w:r>
      <w:r>
        <w:rPr>
          <w:b/>
          <w:bCs/>
        </w:rPr>
        <w:t>ch</w:t>
      </w:r>
      <w:r w:rsidRPr="00FD03C0">
        <w:rPr>
          <w:b/>
          <w:bCs/>
        </w:rPr>
        <w:t xml:space="preserve"> z</w:t>
      </w:r>
      <w:r>
        <w:rPr>
          <w:b/>
          <w:bCs/>
        </w:rPr>
        <w:t>e 79</w:t>
      </w:r>
      <w:r w:rsidRPr="00FD03C0">
        <w:rPr>
          <w:b/>
          <w:bCs/>
        </w:rPr>
        <w:t xml:space="preserve">. zasedání Rady Ústavu pro jazyk český AV ČR, v. v. i., </w:t>
      </w:r>
      <w:r w:rsidRPr="00FD03C0">
        <w:rPr>
          <w:b/>
          <w:bCs/>
        </w:rPr>
        <w:br/>
        <w:t xml:space="preserve">dne </w:t>
      </w:r>
      <w:r>
        <w:rPr>
          <w:b/>
          <w:bCs/>
        </w:rPr>
        <w:t>24</w:t>
      </w:r>
      <w:r w:rsidRPr="00FD03C0">
        <w:rPr>
          <w:b/>
          <w:bCs/>
        </w:rPr>
        <w:t xml:space="preserve">. </w:t>
      </w:r>
      <w:r>
        <w:rPr>
          <w:b/>
          <w:bCs/>
        </w:rPr>
        <w:t>března 2022</w:t>
      </w:r>
    </w:p>
    <w:p w:rsidR="009B1872" w:rsidRDefault="009B1872" w:rsidP="009B1872">
      <w:pPr>
        <w:spacing w:line="276" w:lineRule="auto"/>
        <w:contextualSpacing/>
        <w:jc w:val="both"/>
      </w:pPr>
    </w:p>
    <w:p w:rsidR="009B1872" w:rsidRPr="00AF49EF" w:rsidRDefault="009B1872" w:rsidP="009B1872">
      <w:pPr>
        <w:spacing w:line="276" w:lineRule="auto"/>
        <w:contextualSpacing/>
        <w:jc w:val="both"/>
      </w:pPr>
      <w:r w:rsidRPr="00AF49EF">
        <w:t>Rada Ústavu pro jazyk český AV ČR, v. v. i.:</w:t>
      </w:r>
    </w:p>
    <w:p w:rsidR="009B1872" w:rsidRPr="009F1612" w:rsidRDefault="009B1872" w:rsidP="009B1872">
      <w:pPr>
        <w:spacing w:line="276" w:lineRule="auto"/>
        <w:jc w:val="both"/>
      </w:pPr>
    </w:p>
    <w:p w:rsidR="009B1872" w:rsidRDefault="009B1872" w:rsidP="009B1872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E07E3C">
        <w:t xml:space="preserve">Schvaluje zápis </w:t>
      </w:r>
      <w:r>
        <w:t xml:space="preserve">z jednání rady </w:t>
      </w:r>
      <w:r w:rsidRPr="00E07E3C">
        <w:t xml:space="preserve">a </w:t>
      </w:r>
      <w:r>
        <w:t xml:space="preserve">zápis o </w:t>
      </w:r>
      <w:r w:rsidRPr="00E07E3C">
        <w:t>usnesení</w:t>
      </w:r>
      <w:r>
        <w:t>ch</w:t>
      </w:r>
      <w:r w:rsidRPr="00E07E3C">
        <w:t xml:space="preserve"> ze 7</w:t>
      </w:r>
      <w:r>
        <w:t>8</w:t>
      </w:r>
      <w:r w:rsidRPr="00E07E3C">
        <w:t>. zasedání</w:t>
      </w:r>
      <w:r w:rsidR="00C75F4A">
        <w:t xml:space="preserve"> a usnesení z hlasování per </w:t>
      </w:r>
      <w:proofErr w:type="spellStart"/>
      <w:r w:rsidR="00C75F4A">
        <w:t>rollam</w:t>
      </w:r>
      <w:proofErr w:type="spellEnd"/>
      <w:r w:rsidR="009C0339">
        <w:t xml:space="preserve"> z 25. 2. 2022.</w:t>
      </w:r>
    </w:p>
    <w:p w:rsidR="009B1872" w:rsidRDefault="009B1872" w:rsidP="009B1872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Bere na vědomí výsledky hospodaření ÚJČ v roce 2021 a schvaluje převod hospodářského výsledku za rok 2021</w:t>
      </w:r>
      <w:r w:rsidR="00B3031C">
        <w:t xml:space="preserve"> ve výši </w:t>
      </w:r>
      <w:r w:rsidR="00B3031C">
        <w:rPr>
          <w:color w:val="000000"/>
        </w:rPr>
        <w:t>117 807,47 Kč</w:t>
      </w:r>
      <w:r>
        <w:t xml:space="preserve"> do rezervního fondu ÚJČ.</w:t>
      </w:r>
    </w:p>
    <w:p w:rsidR="009B1872" w:rsidRDefault="009B1872" w:rsidP="009B18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Schvaluje rozpočet ÚJČ na rok 2022.</w:t>
      </w:r>
    </w:p>
    <w:p w:rsidR="009B1872" w:rsidRDefault="009B1872" w:rsidP="009B18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Projednala návrh na udělení </w:t>
      </w:r>
      <w:proofErr w:type="spellStart"/>
      <w:r>
        <w:t>Fellowship</w:t>
      </w:r>
      <w:r w:rsidR="00DC3828">
        <w:t>u</w:t>
      </w:r>
      <w:proofErr w:type="spellEnd"/>
      <w:r>
        <w:t xml:space="preserve"> Josefa Dobrovského dr. </w:t>
      </w:r>
      <w:proofErr w:type="spellStart"/>
      <w:r w:rsidR="009C0339">
        <w:t>Katarzyně</w:t>
      </w:r>
      <w:proofErr w:type="spellEnd"/>
      <w:r w:rsidR="009C0339">
        <w:t xml:space="preserve"> </w:t>
      </w:r>
      <w:proofErr w:type="spellStart"/>
      <w:r>
        <w:t>Jasińské</w:t>
      </w:r>
      <w:proofErr w:type="spellEnd"/>
      <w:r>
        <w:t xml:space="preserve"> a</w:t>
      </w:r>
      <w:r w:rsidR="009C0339">
        <w:t> </w:t>
      </w:r>
      <w:r w:rsidR="00B3031C">
        <w:t>podporuje</w:t>
      </w:r>
      <w:r>
        <w:t xml:space="preserve"> jeho podání.</w:t>
      </w:r>
    </w:p>
    <w:p w:rsidR="00B3031C" w:rsidRDefault="00B3031C" w:rsidP="009B18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B3031C">
        <w:t>Rada velmi oceňuje, že kabinet studia jazyků z vlastní iniciativy připravuje kurzy českého jazyka pro ukrajinské občany prchající před válkou.</w:t>
      </w:r>
    </w:p>
    <w:p w:rsidR="009B1872" w:rsidRDefault="009B1872" w:rsidP="009B18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Stanovuje termín dalšího zasedání na </w:t>
      </w:r>
      <w:r>
        <w:rPr>
          <w:color w:val="000000"/>
        </w:rPr>
        <w:t>26. května 2022 v 10.30 hodin.</w:t>
      </w:r>
    </w:p>
    <w:p w:rsidR="009B1872" w:rsidRPr="00FD03C0" w:rsidRDefault="009B1872" w:rsidP="009B1872">
      <w:pPr>
        <w:spacing w:line="276" w:lineRule="auto"/>
        <w:contextualSpacing/>
        <w:jc w:val="both"/>
      </w:pPr>
    </w:p>
    <w:p w:rsidR="009B1872" w:rsidRPr="00FD03C0" w:rsidRDefault="009B1872" w:rsidP="009B1872">
      <w:pPr>
        <w:spacing w:line="276" w:lineRule="auto"/>
        <w:contextualSpacing/>
        <w:jc w:val="both"/>
      </w:pPr>
    </w:p>
    <w:p w:rsidR="009B1872" w:rsidRPr="00FD03C0" w:rsidRDefault="009B1872" w:rsidP="009B1872">
      <w:pPr>
        <w:spacing w:line="276" w:lineRule="auto"/>
        <w:contextualSpacing/>
        <w:jc w:val="both"/>
      </w:pPr>
      <w:r w:rsidRPr="00FD03C0">
        <w:t xml:space="preserve">doc. </w:t>
      </w:r>
      <w:r>
        <w:t>PhD</w:t>
      </w:r>
      <w:r w:rsidRPr="00FD03C0">
        <w:t xml:space="preserve">r. </w:t>
      </w:r>
      <w:r>
        <w:t>Jiří Homoláč, CSc.</w:t>
      </w:r>
    </w:p>
    <w:p w:rsidR="009B1872" w:rsidRPr="00FD03C0" w:rsidRDefault="009B1872" w:rsidP="009B1872">
      <w:pPr>
        <w:spacing w:line="276" w:lineRule="auto"/>
        <w:contextualSpacing/>
        <w:jc w:val="both"/>
      </w:pPr>
      <w:r w:rsidRPr="00FD03C0">
        <w:t>předseda Rady ÚJČ AV ČR</w:t>
      </w:r>
    </w:p>
    <w:p w:rsidR="002E6185" w:rsidRPr="009B1872" w:rsidRDefault="002E6185" w:rsidP="009B1872">
      <w:bookmarkStart w:id="0" w:name="_GoBack"/>
      <w:bookmarkEnd w:id="0"/>
    </w:p>
    <w:sectPr w:rsidR="002E6185" w:rsidRPr="009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3A33"/>
    <w:multiLevelType w:val="hybridMultilevel"/>
    <w:tmpl w:val="49D25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AF6"/>
    <w:multiLevelType w:val="hybridMultilevel"/>
    <w:tmpl w:val="0816A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72"/>
    <w:rsid w:val="002E6185"/>
    <w:rsid w:val="009B1872"/>
    <w:rsid w:val="009C0339"/>
    <w:rsid w:val="00B3031C"/>
    <w:rsid w:val="00C75F4A"/>
    <w:rsid w:val="00D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D28F"/>
  <w15:chartTrackingRefBased/>
  <w15:docId w15:val="{D5EFA41F-CCE9-41F8-82D0-2797084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8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657D7A005D446B04E481AD318F890" ma:contentTypeVersion="15" ma:contentTypeDescription="Vytvoří nový dokument" ma:contentTypeScope="" ma:versionID="520b18d1b7ac76cadd2f8b8a4b00d39b">
  <xsd:schema xmlns:xsd="http://www.w3.org/2001/XMLSchema" xmlns:xs="http://www.w3.org/2001/XMLSchema" xmlns:p="http://schemas.microsoft.com/office/2006/metadata/properties" xmlns:ns2="a3e2f578-5753-48c0-9d2e-cbb0672025a1" xmlns:ns3="9259c33b-0ed9-42af-9587-2e83abc5665a" targetNamespace="http://schemas.microsoft.com/office/2006/metadata/properties" ma:root="true" ma:fieldsID="243acada10f40f0194377fceb0ee8e5c" ns2:_="" ns3:_="">
    <xsd:import namespace="a3e2f578-5753-48c0-9d2e-cbb0672025a1"/>
    <xsd:import namespace="9259c33b-0ed9-42af-9587-2e83abc56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f578-5753-48c0-9d2e-cbb06720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6c232d8-3f3b-4f9e-99d8-bfb85ffe8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33b-0ed9-42af-9587-2e83abc566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27e2c7-80e2-45dd-a25d-1e51aec5ef4c}" ma:internalName="TaxCatchAll" ma:showField="CatchAllData" ma:web="9259c33b-0ed9-42af-9587-2e83abc56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9c33b-0ed9-42af-9587-2e83abc5665a" xsi:nil="true"/>
    <lcf76f155ced4ddcb4097134ff3c332f xmlns="a3e2f578-5753-48c0-9d2e-cbb067202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ACB13-4614-4F5F-AF9E-09F17EF3BC46}"/>
</file>

<file path=customXml/itemProps2.xml><?xml version="1.0" encoding="utf-8"?>
<ds:datastoreItem xmlns:ds="http://schemas.openxmlformats.org/officeDocument/2006/customXml" ds:itemID="{89824776-C2F5-41B9-8DB3-5F5F523EB7D2}"/>
</file>

<file path=customXml/itemProps3.xml><?xml version="1.0" encoding="utf-8"?>
<ds:datastoreItem xmlns:ds="http://schemas.openxmlformats.org/officeDocument/2006/customXml" ds:itemID="{FCDEC05C-CECD-4E76-9508-C8A6A77B4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Homolac</dc:creator>
  <cp:keywords/>
  <dc:description/>
  <cp:lastModifiedBy>Olga Štefanová</cp:lastModifiedBy>
  <cp:revision>5</cp:revision>
  <dcterms:created xsi:type="dcterms:W3CDTF">2022-03-24T08:44:00Z</dcterms:created>
  <dcterms:modified xsi:type="dcterms:W3CDTF">2022-03-28T07:06:00Z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0x01010087D657D7A005D446B04E481AD318F890</vt:lpwstr>
  </property>
</Properties>
</file>